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2C" w:rsidRPr="00675594" w:rsidRDefault="00E84E2C" w:rsidP="00675594">
      <w:pPr>
        <w:pStyle w:val="NoSpacing"/>
        <w:rPr>
          <w:rStyle w:val="Strong"/>
          <w:i/>
          <w:iCs/>
          <w:sz w:val="4"/>
          <w:szCs w:val="28"/>
        </w:rPr>
      </w:pPr>
    </w:p>
    <w:p w:rsidR="00675594" w:rsidRPr="00675594" w:rsidRDefault="00675594" w:rsidP="00A430A3">
      <w:pPr>
        <w:pStyle w:val="NoSpacing"/>
        <w:jc w:val="center"/>
        <w:rPr>
          <w:rStyle w:val="Strong"/>
          <w:i/>
          <w:iCs/>
          <w:sz w:val="10"/>
          <w:szCs w:val="28"/>
        </w:rPr>
      </w:pPr>
    </w:p>
    <w:p w:rsidR="00A430A3" w:rsidRPr="00A430A3" w:rsidRDefault="00A430A3" w:rsidP="00A430A3">
      <w:pPr>
        <w:pStyle w:val="NoSpacing"/>
        <w:jc w:val="center"/>
      </w:pPr>
      <w:r w:rsidRPr="00A430A3">
        <w:rPr>
          <w:rStyle w:val="Strong"/>
          <w:i/>
          <w:iCs/>
          <w:sz w:val="28"/>
          <w:szCs w:val="28"/>
        </w:rPr>
        <w:t xml:space="preserve">Submission Deadline: </w:t>
      </w:r>
      <w:r w:rsidR="002D7D4B" w:rsidRPr="002D7D4B">
        <w:rPr>
          <w:rStyle w:val="Strong"/>
          <w:i/>
          <w:iCs/>
          <w:sz w:val="28"/>
          <w:szCs w:val="28"/>
        </w:rPr>
        <w:t>November 4</w:t>
      </w:r>
      <w:r w:rsidRPr="002D7D4B">
        <w:rPr>
          <w:rStyle w:val="Strong"/>
          <w:i/>
          <w:iCs/>
          <w:sz w:val="28"/>
          <w:szCs w:val="28"/>
        </w:rPr>
        <w:t>th, 2015</w:t>
      </w:r>
      <w:r w:rsidR="00293729" w:rsidRPr="002D7D4B">
        <w:rPr>
          <w:rStyle w:val="apple-converted-space"/>
          <w:i/>
          <w:iCs/>
          <w:sz w:val="28"/>
          <w:szCs w:val="28"/>
        </w:rPr>
        <w:t> </w:t>
      </w:r>
      <w:r w:rsidR="00293729" w:rsidRPr="008C14DA">
        <w:rPr>
          <w:rStyle w:val="Emphasis"/>
          <w:b/>
          <w:sz w:val="28"/>
          <w:szCs w:val="28"/>
        </w:rPr>
        <w:t>before</w:t>
      </w:r>
      <w:r w:rsidR="009D483D" w:rsidRPr="008C14DA">
        <w:rPr>
          <w:rStyle w:val="Emphasis"/>
          <w:b/>
          <w:sz w:val="28"/>
          <w:szCs w:val="28"/>
        </w:rPr>
        <w:t xml:space="preserve"> Noon</w:t>
      </w:r>
    </w:p>
    <w:p w:rsidR="00A430A3" w:rsidRPr="00ED705B" w:rsidRDefault="00A430A3" w:rsidP="00A430A3">
      <w:pPr>
        <w:pStyle w:val="NoSpacing"/>
        <w:jc w:val="center"/>
        <w:rPr>
          <w:rStyle w:val="Emphasis"/>
          <w:sz w:val="24"/>
          <w:szCs w:val="24"/>
        </w:rPr>
      </w:pPr>
      <w:r w:rsidRPr="00ED705B">
        <w:rPr>
          <w:rStyle w:val="Emphasis"/>
          <w:sz w:val="24"/>
          <w:szCs w:val="24"/>
        </w:rPr>
        <w:t>(Any application submit</w:t>
      </w:r>
      <w:r w:rsidR="002D7D4B">
        <w:rPr>
          <w:rStyle w:val="Emphasis"/>
          <w:sz w:val="24"/>
          <w:szCs w:val="24"/>
        </w:rPr>
        <w:t>ted after, will not be accepted</w:t>
      </w:r>
      <w:r w:rsidRPr="00ED705B">
        <w:rPr>
          <w:rStyle w:val="Emphasis"/>
          <w:sz w:val="24"/>
          <w:szCs w:val="24"/>
        </w:rPr>
        <w:t>)</w:t>
      </w:r>
    </w:p>
    <w:p w:rsidR="00293729" w:rsidRPr="003A26DA" w:rsidRDefault="00293729" w:rsidP="00A430A3">
      <w:pPr>
        <w:pStyle w:val="NoSpacing"/>
        <w:jc w:val="center"/>
        <w:rPr>
          <w:rStyle w:val="Emphasis"/>
          <w:sz w:val="20"/>
          <w:szCs w:val="20"/>
        </w:rPr>
      </w:pPr>
    </w:p>
    <w:p w:rsidR="00293729" w:rsidRPr="003A26DA" w:rsidRDefault="0013448C" w:rsidP="003A26DA">
      <w:pPr>
        <w:pStyle w:val="NoSpacing"/>
        <w:ind w:left="-90"/>
        <w:rPr>
          <w:rStyle w:val="Emphasis"/>
          <w:b/>
          <w:i w:val="0"/>
          <w:sz w:val="20"/>
          <w:szCs w:val="20"/>
          <w:u w:val="single"/>
        </w:rPr>
      </w:pPr>
      <w:r w:rsidRPr="003A26DA">
        <w:rPr>
          <w:rStyle w:val="Emphasis"/>
          <w:b/>
          <w:i w:val="0"/>
          <w:sz w:val="20"/>
          <w:szCs w:val="20"/>
          <w:u w:val="single"/>
        </w:rPr>
        <w:t>Submit compl</w:t>
      </w:r>
      <w:r w:rsidR="003A26DA" w:rsidRPr="003A26DA">
        <w:rPr>
          <w:rStyle w:val="Emphasis"/>
          <w:b/>
          <w:i w:val="0"/>
          <w:sz w:val="20"/>
          <w:szCs w:val="20"/>
          <w:u w:val="single"/>
        </w:rPr>
        <w:t>eted Applications, Semester Transcript</w:t>
      </w:r>
      <w:r w:rsidR="00497DB5" w:rsidRPr="003A26DA">
        <w:rPr>
          <w:rStyle w:val="Emphasis"/>
          <w:b/>
          <w:i w:val="0"/>
          <w:sz w:val="20"/>
          <w:szCs w:val="20"/>
          <w:u w:val="single"/>
        </w:rPr>
        <w:t>, Copy of</w:t>
      </w:r>
      <w:r w:rsidR="003A26DA" w:rsidRPr="003A26DA">
        <w:rPr>
          <w:rStyle w:val="Emphasis"/>
          <w:b/>
          <w:i w:val="0"/>
          <w:sz w:val="20"/>
          <w:szCs w:val="20"/>
          <w:u w:val="single"/>
        </w:rPr>
        <w:t xml:space="preserve"> Bachelor’s Transcript</w:t>
      </w:r>
      <w:r w:rsidRPr="003A26DA">
        <w:rPr>
          <w:rStyle w:val="Emphasis"/>
          <w:b/>
          <w:i w:val="0"/>
          <w:sz w:val="20"/>
          <w:szCs w:val="20"/>
          <w:u w:val="single"/>
        </w:rPr>
        <w:t xml:space="preserve">, </w:t>
      </w:r>
      <w:r w:rsidR="00497DB5" w:rsidRPr="003A26DA">
        <w:rPr>
          <w:rStyle w:val="Emphasis"/>
          <w:b/>
          <w:i w:val="0"/>
          <w:sz w:val="20"/>
          <w:szCs w:val="20"/>
          <w:u w:val="single"/>
        </w:rPr>
        <w:t>Statement</w:t>
      </w:r>
      <w:r w:rsidR="00675594" w:rsidRPr="003A26DA">
        <w:rPr>
          <w:rStyle w:val="Emphasis"/>
          <w:b/>
          <w:i w:val="0"/>
          <w:sz w:val="20"/>
          <w:szCs w:val="20"/>
          <w:u w:val="single"/>
        </w:rPr>
        <w:t>,</w:t>
      </w:r>
      <w:r w:rsidR="003A26DA" w:rsidRPr="003A26DA">
        <w:rPr>
          <w:rStyle w:val="Emphasis"/>
          <w:b/>
          <w:i w:val="0"/>
          <w:sz w:val="20"/>
          <w:szCs w:val="20"/>
          <w:u w:val="single"/>
        </w:rPr>
        <w:t xml:space="preserve"> &amp; Proof of </w:t>
      </w:r>
      <w:r w:rsidRPr="003A26DA">
        <w:rPr>
          <w:rStyle w:val="Emphasis"/>
          <w:b/>
          <w:i w:val="0"/>
          <w:sz w:val="20"/>
          <w:szCs w:val="20"/>
          <w:u w:val="single"/>
        </w:rPr>
        <w:t xml:space="preserve">Payment </w:t>
      </w:r>
      <w:r w:rsidR="00293729" w:rsidRPr="003A26DA">
        <w:rPr>
          <w:rStyle w:val="Emphasis"/>
          <w:b/>
          <w:i w:val="0"/>
          <w:sz w:val="20"/>
          <w:szCs w:val="20"/>
          <w:u w:val="single"/>
        </w:rPr>
        <w:t>to:</w:t>
      </w:r>
    </w:p>
    <w:p w:rsidR="00293729" w:rsidRPr="003A26DA" w:rsidRDefault="00293729" w:rsidP="00A430A3">
      <w:pPr>
        <w:pStyle w:val="NoSpacing"/>
        <w:jc w:val="center"/>
        <w:rPr>
          <w:i/>
          <w:sz w:val="10"/>
          <w:szCs w:val="16"/>
        </w:rPr>
      </w:pPr>
    </w:p>
    <w:p w:rsidR="00E84E2C" w:rsidRDefault="00A430A3" w:rsidP="002D7D4B">
      <w:pPr>
        <w:pStyle w:val="NoSpacing"/>
        <w:jc w:val="center"/>
        <w:rPr>
          <w:b/>
        </w:rPr>
      </w:pPr>
      <w:r w:rsidRPr="00293729">
        <w:rPr>
          <w:b/>
        </w:rPr>
        <w:t>Jessica Edelbaum</w:t>
      </w:r>
      <w:r w:rsidR="00675594">
        <w:rPr>
          <w:b/>
        </w:rPr>
        <w:t>, Regional Collaboration Coordinator</w:t>
      </w:r>
    </w:p>
    <w:p w:rsidR="003A26DA" w:rsidRDefault="003A26DA" w:rsidP="003A26DA">
      <w:pPr>
        <w:pStyle w:val="NoSpacing"/>
        <w:jc w:val="center"/>
        <w:rPr>
          <w:b/>
        </w:rPr>
      </w:pPr>
      <w:r w:rsidRPr="00293729">
        <w:rPr>
          <w:b/>
        </w:rPr>
        <w:t>Early Childhood Council of La Plata County</w:t>
      </w:r>
    </w:p>
    <w:p w:rsidR="00947269" w:rsidRDefault="00A430A3" w:rsidP="002D7D4B">
      <w:pPr>
        <w:pStyle w:val="NoSpacing"/>
        <w:jc w:val="center"/>
        <w:rPr>
          <w:b/>
        </w:rPr>
      </w:pPr>
      <w:r w:rsidRPr="00293729">
        <w:rPr>
          <w:b/>
        </w:rPr>
        <w:t>P.O. Box 4140</w:t>
      </w:r>
      <w:r w:rsidR="002D7D4B">
        <w:rPr>
          <w:b/>
        </w:rPr>
        <w:t xml:space="preserve">, </w:t>
      </w:r>
      <w:r w:rsidRPr="00293729">
        <w:rPr>
          <w:b/>
        </w:rPr>
        <w:t>Durango, CO 81302</w:t>
      </w:r>
    </w:p>
    <w:p w:rsidR="002D7D4B" w:rsidRDefault="002D7D4B" w:rsidP="00E84E2C">
      <w:pPr>
        <w:pStyle w:val="NoSpacing"/>
        <w:jc w:val="center"/>
        <w:rPr>
          <w:b/>
        </w:rPr>
      </w:pPr>
      <w:r>
        <w:rPr>
          <w:b/>
        </w:rPr>
        <w:t xml:space="preserve">Email: </w:t>
      </w:r>
      <w:hyperlink r:id="rId9" w:history="1">
        <w:r w:rsidRPr="00991E6E">
          <w:rPr>
            <w:rStyle w:val="Hyperlink"/>
            <w:b/>
          </w:rPr>
          <w:t>jessicae@ecclaplata.org</w:t>
        </w:r>
      </w:hyperlink>
      <w:r w:rsidR="00675594">
        <w:rPr>
          <w:b/>
        </w:rPr>
        <w:tab/>
      </w:r>
      <w:r w:rsidR="00675594">
        <w:rPr>
          <w:b/>
        </w:rPr>
        <w:tab/>
        <w:t xml:space="preserve">Phone: 970.247.0760 </w:t>
      </w:r>
      <w:r>
        <w:rPr>
          <w:b/>
        </w:rPr>
        <w:t>(Ext. 5)</w:t>
      </w:r>
    </w:p>
    <w:p w:rsidR="003139F6" w:rsidRPr="003139F6" w:rsidRDefault="003139F6" w:rsidP="003139F6">
      <w:pPr>
        <w:pStyle w:val="NoSpacing"/>
        <w:jc w:val="center"/>
        <w:rPr>
          <w:b/>
        </w:rPr>
      </w:pPr>
    </w:p>
    <w:p w:rsidR="00D33DF7" w:rsidRDefault="00947269" w:rsidP="00E84E2C">
      <w:pPr>
        <w:pStyle w:val="ListParagraph"/>
        <w:numPr>
          <w:ilvl w:val="0"/>
          <w:numId w:val="6"/>
        </w:numPr>
        <w:ind w:left="360"/>
      </w:pPr>
      <w:r>
        <w:t xml:space="preserve">Stipend funds are allocated to cover student’s cost for tuition and books up to </w:t>
      </w:r>
      <w:r w:rsidR="002D7D4B" w:rsidRPr="00E84E2C">
        <w:rPr>
          <w:u w:val="single"/>
        </w:rPr>
        <w:t>$500</w:t>
      </w:r>
      <w:r w:rsidRPr="002D7D4B">
        <w:t>.</w:t>
      </w:r>
      <w:r>
        <w:t xml:space="preserve"> </w:t>
      </w:r>
      <w:r w:rsidR="00C6323C">
        <w:t xml:space="preserve">This funding is retroactive and recipients are eligible </w:t>
      </w:r>
      <w:r w:rsidR="00C6323C" w:rsidRPr="00E84E2C">
        <w:rPr>
          <w:b/>
          <w:u w:val="single"/>
        </w:rPr>
        <w:t>after</w:t>
      </w:r>
      <w:r w:rsidR="00C6323C">
        <w:t xml:space="preserve"> </w:t>
      </w:r>
      <w:r w:rsidR="00675594">
        <w:t xml:space="preserve">conclusion </w:t>
      </w:r>
      <w:r w:rsidR="00C6323C">
        <w:t>of E</w:t>
      </w:r>
      <w:r w:rsidR="00025D26">
        <w:t xml:space="preserve">arly </w:t>
      </w:r>
      <w:r w:rsidR="00C6323C">
        <w:t>C</w:t>
      </w:r>
      <w:r w:rsidR="00025D26">
        <w:t xml:space="preserve">hildhood </w:t>
      </w:r>
      <w:r w:rsidR="00C6323C">
        <w:t>E</w:t>
      </w:r>
      <w:r w:rsidR="00025D26">
        <w:t>ducation (ECE)</w:t>
      </w:r>
      <w:r w:rsidR="00935EAC">
        <w:t xml:space="preserve"> or related course</w:t>
      </w:r>
      <w:r w:rsidR="00C6323C">
        <w:t>work</w:t>
      </w:r>
      <w:r w:rsidR="00ED705B">
        <w:t xml:space="preserve"> semester</w:t>
      </w:r>
      <w:r w:rsidR="00C6323C">
        <w:t>.  Those taking courses in the fall semester 2015 are able to apply for stipend befo</w:t>
      </w:r>
      <w:r w:rsidR="00935EAC">
        <w:t>re course</w:t>
      </w:r>
      <w:r w:rsidR="00ED705B">
        <w:t>work is complete.  R</w:t>
      </w:r>
      <w:r w:rsidR="00C6323C">
        <w:t>eimbursement will be allotted upon completion of course(s) and submission of mandatory documentation.</w:t>
      </w:r>
    </w:p>
    <w:p w:rsidR="00F15AE0" w:rsidRPr="002D7D4B" w:rsidRDefault="008A1A5F" w:rsidP="008A1A5F">
      <w:pPr>
        <w:rPr>
          <w:i/>
        </w:rPr>
      </w:pPr>
      <w:r w:rsidRPr="002D7D4B">
        <w:rPr>
          <w:i/>
        </w:rPr>
        <w:t xml:space="preserve">Selected </w:t>
      </w:r>
      <w:r w:rsidRPr="00675594">
        <w:rPr>
          <w:i/>
        </w:rPr>
        <w:t>Applicants</w:t>
      </w:r>
      <w:r w:rsidRPr="002D7D4B">
        <w:rPr>
          <w:i/>
        </w:rPr>
        <w:t xml:space="preserve"> will be notified </w:t>
      </w:r>
      <w:r w:rsidR="00487ABC">
        <w:rPr>
          <w:i/>
        </w:rPr>
        <w:t xml:space="preserve">by December </w:t>
      </w:r>
      <w:r w:rsidR="00487ABC" w:rsidRPr="00487ABC">
        <w:rPr>
          <w:i/>
        </w:rPr>
        <w:t>10</w:t>
      </w:r>
      <w:r w:rsidRPr="00487ABC">
        <w:rPr>
          <w:i/>
          <w:vertAlign w:val="superscript"/>
        </w:rPr>
        <w:t>th</w:t>
      </w:r>
      <w:r w:rsidRPr="00487ABC">
        <w:rPr>
          <w:i/>
        </w:rPr>
        <w:t xml:space="preserve">, </w:t>
      </w:r>
      <w:r w:rsidRPr="002D7D4B">
        <w:rPr>
          <w:i/>
        </w:rPr>
        <w:t>2015 of the Review Team’s decision</w:t>
      </w:r>
      <w:r w:rsidR="00F15AE0" w:rsidRPr="002D7D4B">
        <w:rPr>
          <w:i/>
        </w:rPr>
        <w:t>.</w:t>
      </w:r>
    </w:p>
    <w:p w:rsidR="00F15AE0" w:rsidRPr="004A2462" w:rsidRDefault="00297E3E" w:rsidP="004A2462">
      <w:pPr>
        <w:pStyle w:val="NoSpacing"/>
        <w:rPr>
          <w:b/>
          <w:u w:val="single"/>
        </w:rPr>
      </w:pPr>
      <w:r w:rsidRPr="004A2462">
        <w:rPr>
          <w:b/>
          <w:u w:val="single"/>
        </w:rPr>
        <w:t>Cri</w:t>
      </w:r>
      <w:r w:rsidR="008A1A5F" w:rsidRPr="004A2462">
        <w:rPr>
          <w:b/>
          <w:u w:val="single"/>
        </w:rPr>
        <w:t>teria for Selection Includes:</w:t>
      </w:r>
    </w:p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10350"/>
      </w:tblGrid>
      <w:tr w:rsidR="00E952D6" w:rsidTr="00675594">
        <w:tc>
          <w:tcPr>
            <w:tcW w:w="10350" w:type="dxa"/>
          </w:tcPr>
          <w:p w:rsidR="00111825" w:rsidRDefault="00111825" w:rsidP="00D40C36">
            <w:pPr>
              <w:pStyle w:val="ListParagraph"/>
              <w:numPr>
                <w:ilvl w:val="0"/>
                <w:numId w:val="14"/>
              </w:numPr>
            </w:pPr>
            <w:r>
              <w:t xml:space="preserve">Stipend is available to </w:t>
            </w:r>
            <w:r w:rsidR="00935EAC">
              <w:t>those who have completed course</w:t>
            </w:r>
            <w:r>
              <w:t xml:space="preserve">work in January (spring </w:t>
            </w:r>
            <w:r w:rsidR="00497DB5">
              <w:t>semester</w:t>
            </w:r>
            <w:r w:rsidR="00916EC0">
              <w:t>) 2015</w:t>
            </w:r>
            <w:r w:rsidR="00497DB5">
              <w:t xml:space="preserve"> through December (fall semester</w:t>
            </w:r>
            <w:r>
              <w:t xml:space="preserve">) 2015, including summer </w:t>
            </w:r>
            <w:r w:rsidR="00497DB5">
              <w:t>semester</w:t>
            </w:r>
            <w:r>
              <w:t xml:space="preserve"> in 2015.</w:t>
            </w:r>
          </w:p>
          <w:p w:rsidR="00E952D6" w:rsidRDefault="00F15AE0" w:rsidP="00C6323C">
            <w:pPr>
              <w:pStyle w:val="ListParagraph"/>
              <w:numPr>
                <w:ilvl w:val="0"/>
                <w:numId w:val="2"/>
              </w:numPr>
            </w:pPr>
            <w:r>
              <w:t>Applicant</w:t>
            </w:r>
            <w:r w:rsidR="00E952D6">
              <w:t xml:space="preserve"> must be registered</w:t>
            </w:r>
            <w:r w:rsidR="00F64E15">
              <w:t xml:space="preserve"> in at</w:t>
            </w:r>
            <w:r w:rsidR="007E2EB8">
              <w:t xml:space="preserve"> </w:t>
            </w:r>
            <w:r w:rsidR="00F64E15">
              <w:t>least three</w:t>
            </w:r>
            <w:r w:rsidR="00A430A3">
              <w:t xml:space="preserve"> </w:t>
            </w:r>
            <w:r w:rsidR="00F64E15">
              <w:t xml:space="preserve">(3) or more </w:t>
            </w:r>
            <w:r w:rsidR="00025D26">
              <w:t>credit hours in ECE</w:t>
            </w:r>
            <w:r w:rsidR="00056822">
              <w:t xml:space="preserve"> or </w:t>
            </w:r>
            <w:r w:rsidR="00F64E15">
              <w:t>related field</w:t>
            </w:r>
            <w:r w:rsidR="00E952D6">
              <w:t xml:space="preserve"> at an </w:t>
            </w:r>
            <w:r w:rsidR="00E952D6" w:rsidRPr="00487ABC">
              <w:rPr>
                <w:u w:val="single"/>
              </w:rPr>
              <w:t>accredited institute</w:t>
            </w:r>
            <w:r>
              <w:t>.</w:t>
            </w:r>
          </w:p>
          <w:p w:rsidR="00F15AE0" w:rsidRDefault="00C6323C" w:rsidP="00C6323C">
            <w:pPr>
              <w:pStyle w:val="ListParagraph"/>
              <w:numPr>
                <w:ilvl w:val="0"/>
                <w:numId w:val="2"/>
              </w:numPr>
            </w:pPr>
            <w:r>
              <w:t xml:space="preserve">Applicant </w:t>
            </w:r>
            <w:r w:rsidR="00ED705B">
              <w:t>must be</w:t>
            </w:r>
            <w:r>
              <w:t xml:space="preserve"> currently wo</w:t>
            </w:r>
            <w:r w:rsidR="00ED705B">
              <w:t xml:space="preserve">rking at a </w:t>
            </w:r>
            <w:r w:rsidR="00E37860">
              <w:t xml:space="preserve">licensed early child care </w:t>
            </w:r>
            <w:r w:rsidR="00ED705B">
              <w:t>program/ce</w:t>
            </w:r>
            <w:r>
              <w:t>nter or recipients</w:t>
            </w:r>
            <w:r w:rsidR="00ED705B">
              <w:t xml:space="preserve"> must be a </w:t>
            </w:r>
            <w:r>
              <w:t>current employee of the early child</w:t>
            </w:r>
            <w:r w:rsidR="00487ABC">
              <w:t xml:space="preserve">hood field (minimum of 10 hours per </w:t>
            </w:r>
            <w:r w:rsidR="00145904">
              <w:t>week)</w:t>
            </w:r>
            <w:r w:rsidR="00487ABC">
              <w:t>.</w:t>
            </w:r>
          </w:p>
          <w:p w:rsidR="00BC7EF1" w:rsidRDefault="00E37860" w:rsidP="00C6323C">
            <w:pPr>
              <w:pStyle w:val="ListParagraph"/>
              <w:numPr>
                <w:ilvl w:val="0"/>
                <w:numId w:val="2"/>
              </w:numPr>
            </w:pPr>
            <w:r>
              <w:t>Applicant</w:t>
            </w:r>
            <w:r w:rsidR="00487ABC">
              <w:t xml:space="preserve"> </w:t>
            </w:r>
            <w:r w:rsidR="00D12682">
              <w:t>must satisfactorily complete</w:t>
            </w:r>
            <w:r w:rsidR="00E952D6">
              <w:t xml:space="preserve"> </w:t>
            </w:r>
            <w:r w:rsidR="00F64E15">
              <w:t xml:space="preserve">reimbursable </w:t>
            </w:r>
            <w:r w:rsidR="00E952D6">
              <w:t>course</w:t>
            </w:r>
            <w:r w:rsidR="00947269">
              <w:t xml:space="preserve"> work with a</w:t>
            </w:r>
            <w:r w:rsidR="00487ABC">
              <w:t xml:space="preserve"> grade of</w:t>
            </w:r>
            <w:r w:rsidR="00A430A3">
              <w:t xml:space="preserve"> “C” or higher</w:t>
            </w:r>
            <w:r>
              <w:t xml:space="preserve">. </w:t>
            </w:r>
          </w:p>
          <w:p w:rsidR="00034FDC" w:rsidRDefault="00034FDC" w:rsidP="00C6323C">
            <w:pPr>
              <w:pStyle w:val="ListParagraph"/>
              <w:numPr>
                <w:ilvl w:val="0"/>
                <w:numId w:val="2"/>
              </w:numPr>
            </w:pPr>
            <w:r>
              <w:t>Applicant must provide proof of payment for semester/classes reimbursement is being requested.</w:t>
            </w:r>
          </w:p>
          <w:p w:rsidR="003A26DA" w:rsidRDefault="00E37860" w:rsidP="00C6323C">
            <w:pPr>
              <w:pStyle w:val="ListParagraph"/>
              <w:numPr>
                <w:ilvl w:val="0"/>
                <w:numId w:val="2"/>
              </w:numPr>
            </w:pPr>
            <w:r>
              <w:t>Applicant</w:t>
            </w:r>
            <w:r w:rsidR="007E2EB8">
              <w:t xml:space="preserve"> must provide the Regional Collaboration Coordinator with </w:t>
            </w:r>
            <w:r w:rsidR="0013448C">
              <w:t>a copy of Bachelor’s Degree Diploma</w:t>
            </w:r>
            <w:r>
              <w:t xml:space="preserve"> or</w:t>
            </w:r>
            <w:r w:rsidR="003A26DA">
              <w:t xml:space="preserve"> unofficial</w:t>
            </w:r>
            <w:r>
              <w:t xml:space="preserve"> transcript</w:t>
            </w:r>
            <w:r w:rsidR="003A26DA">
              <w:t xml:space="preserve"> for Bachelor’s Degree</w:t>
            </w:r>
            <w:r w:rsidR="00935EAC">
              <w:t xml:space="preserve"> earned</w:t>
            </w:r>
            <w:r w:rsidR="003A26DA">
              <w:t>.</w:t>
            </w:r>
          </w:p>
          <w:p w:rsidR="007E2EB8" w:rsidRDefault="003A26DA" w:rsidP="00C6323C">
            <w:pPr>
              <w:pStyle w:val="ListParagraph"/>
              <w:numPr>
                <w:ilvl w:val="0"/>
                <w:numId w:val="2"/>
              </w:numPr>
            </w:pPr>
            <w:r>
              <w:t xml:space="preserve">Applicant will provide </w:t>
            </w:r>
            <w:r w:rsidR="00487ABC">
              <w:t>a</w:t>
            </w:r>
            <w:r>
              <w:t>n unofficial transcript</w:t>
            </w:r>
            <w:r w:rsidR="00487ABC">
              <w:t xml:space="preserve"> at the end of the </w:t>
            </w:r>
            <w:r w:rsidR="007E2EB8">
              <w:t xml:space="preserve">completed semester that </w:t>
            </w:r>
            <w:r w:rsidR="00A430A3">
              <w:t xml:space="preserve">student is </w:t>
            </w:r>
            <w:r>
              <w:t>requesting funding</w:t>
            </w:r>
            <w:r w:rsidR="007E2EB8">
              <w:t>.</w:t>
            </w:r>
          </w:p>
          <w:p w:rsidR="0047131B" w:rsidRDefault="00E37860" w:rsidP="0047131B">
            <w:pPr>
              <w:pStyle w:val="ListParagraph"/>
              <w:numPr>
                <w:ilvl w:val="0"/>
                <w:numId w:val="2"/>
              </w:numPr>
            </w:pPr>
            <w:r>
              <w:t>Applicant</w:t>
            </w:r>
            <w:r w:rsidR="00BC7EF1">
              <w:t xml:space="preserve"> must</w:t>
            </w:r>
            <w:r w:rsidR="0013448C">
              <w:t xml:space="preserve"> </w:t>
            </w:r>
            <w:r w:rsidR="0047131B">
              <w:t>currently reside and have been a</w:t>
            </w:r>
            <w:r w:rsidR="007408BD">
              <w:t xml:space="preserve"> resident of </w:t>
            </w:r>
            <w:r w:rsidR="00BC7EF1">
              <w:t>S</w:t>
            </w:r>
            <w:r w:rsidR="00C6323C">
              <w:t>outhwest</w:t>
            </w:r>
            <w:r w:rsidR="00ED705B">
              <w:t xml:space="preserve"> Colorado</w:t>
            </w:r>
            <w:r w:rsidR="007408BD">
              <w:t xml:space="preserve"> for a </w:t>
            </w:r>
            <w:r w:rsidR="007408BD" w:rsidRPr="0047131B">
              <w:rPr>
                <w:u w:val="single"/>
              </w:rPr>
              <w:t>minimum of one year</w:t>
            </w:r>
            <w:r w:rsidR="00ED705B">
              <w:t xml:space="preserve"> </w:t>
            </w:r>
            <w:r w:rsidR="007408BD">
              <w:t>(</w:t>
            </w:r>
            <w:r w:rsidR="005E641C">
              <w:t>included counties:</w:t>
            </w:r>
            <w:r w:rsidR="00ED705B">
              <w:t xml:space="preserve"> Archuleta, </w:t>
            </w:r>
            <w:r w:rsidR="00BC7EF1">
              <w:t>Dolores, La Plata, Montezuma, and San Juan</w:t>
            </w:r>
            <w:r w:rsidR="007408BD">
              <w:t>).</w:t>
            </w:r>
          </w:p>
          <w:p w:rsidR="0013448C" w:rsidRPr="0047131B" w:rsidRDefault="00111825" w:rsidP="0047131B">
            <w:pPr>
              <w:pStyle w:val="ListParagraph"/>
              <w:numPr>
                <w:ilvl w:val="0"/>
                <w:numId w:val="2"/>
              </w:numPr>
            </w:pPr>
            <w:r w:rsidRPr="0047131B">
              <w:t>Applicant must list a</w:t>
            </w:r>
            <w:r w:rsidR="0013448C" w:rsidRPr="0047131B">
              <w:t>dditional funding</w:t>
            </w:r>
            <w:r w:rsidR="00C6323C" w:rsidRPr="0047131B">
              <w:t xml:space="preserve"> source(s)</w:t>
            </w:r>
            <w:r w:rsidRPr="0047131B">
              <w:t xml:space="preserve"> for the semester El Pomar funding</w:t>
            </w:r>
            <w:r w:rsidR="00B439E9" w:rsidRPr="0047131B">
              <w:t xml:space="preserve"> stipend</w:t>
            </w:r>
            <w:r w:rsidRPr="0047131B">
              <w:t xml:space="preserve"> is being requested.</w:t>
            </w:r>
            <w:r w:rsidR="00D31B98" w:rsidRPr="0047131B">
              <w:rPr>
                <w:color w:val="00B050"/>
              </w:rPr>
              <w:t xml:space="preserve"> </w:t>
            </w:r>
          </w:p>
          <w:p w:rsidR="0047131B" w:rsidRDefault="000852DF" w:rsidP="0047131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47131B">
              <w:t>Sti</w:t>
            </w:r>
            <w:r w:rsidR="0013448C" w:rsidRPr="0047131B">
              <w:t xml:space="preserve">pend recipients agree to work </w:t>
            </w:r>
            <w:r w:rsidRPr="0047131B">
              <w:t xml:space="preserve">in the Early Childhood field for a minimum of one year post stipend acceptance.  Failure to comply with terms may result </w:t>
            </w:r>
            <w:r w:rsidR="0047131B">
              <w:t>in returning of reimbursement.</w:t>
            </w:r>
          </w:p>
          <w:p w:rsidR="0047131B" w:rsidRDefault="00487ABC" w:rsidP="00E37860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CE1450">
              <w:t xml:space="preserve">Applicant </w:t>
            </w:r>
            <w:r w:rsidR="00145904" w:rsidRPr="00CE1450">
              <w:t>must include a one page statement (400-600 words) describing</w:t>
            </w:r>
            <w:r w:rsidR="00E37860" w:rsidRPr="00CE1450">
              <w:t xml:space="preserve"> how furthering</w:t>
            </w:r>
            <w:r w:rsidR="003A26DA">
              <w:t xml:space="preserve"> </w:t>
            </w:r>
            <w:r w:rsidR="00E37860" w:rsidRPr="00CE1450">
              <w:t xml:space="preserve">their </w:t>
            </w:r>
            <w:r w:rsidR="00145904" w:rsidRPr="00CE1450">
              <w:t>education in the field of Early Childhood will benefit young children and families in Southwest Colorado.</w:t>
            </w:r>
          </w:p>
          <w:p w:rsidR="005E641C" w:rsidRPr="0047131B" w:rsidRDefault="005E641C" w:rsidP="00E37860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 xml:space="preserve">Prior to receiving funds, selected applicants will be required to sign a </w:t>
            </w:r>
            <w:r w:rsidRPr="005E641C">
              <w:rPr>
                <w:i/>
              </w:rPr>
              <w:t>Statement of Understanding</w:t>
            </w:r>
            <w:r>
              <w:t xml:space="preserve">. </w:t>
            </w:r>
          </w:p>
        </w:tc>
      </w:tr>
    </w:tbl>
    <w:p w:rsidR="00373AED" w:rsidRPr="00373AED" w:rsidRDefault="00373AED" w:rsidP="00145904">
      <w:pPr>
        <w:rPr>
          <w:b/>
          <w:sz w:val="4"/>
          <w:u w:val="single"/>
        </w:rPr>
      </w:pPr>
    </w:p>
    <w:p w:rsidR="00935EAC" w:rsidRDefault="00935EAC" w:rsidP="00145904">
      <w:pPr>
        <w:rPr>
          <w:b/>
          <w:u w:val="single"/>
        </w:rPr>
      </w:pPr>
    </w:p>
    <w:p w:rsidR="00145904" w:rsidRDefault="000852DF" w:rsidP="00145904">
      <w:bookmarkStart w:id="0" w:name="_GoBack"/>
      <w:bookmarkEnd w:id="0"/>
      <w:r w:rsidRPr="00D33DF7">
        <w:rPr>
          <w:b/>
          <w:u w:val="single"/>
        </w:rPr>
        <w:lastRenderedPageBreak/>
        <w:t>PLEASE PRINT:</w:t>
      </w:r>
      <w:r w:rsidR="00111825">
        <w:t xml:space="preserve"> </w:t>
      </w:r>
    </w:p>
    <w:p w:rsidR="00145904" w:rsidRPr="00145904" w:rsidRDefault="00145904" w:rsidP="00145904">
      <w:pPr>
        <w:pStyle w:val="NoSpacing"/>
        <w:rPr>
          <w:b/>
        </w:rPr>
      </w:pPr>
      <w:r w:rsidRPr="00145904">
        <w:rPr>
          <w:b/>
        </w:rPr>
        <w:t xml:space="preserve">Applicant’s </w:t>
      </w:r>
      <w:r w:rsidR="0091522A">
        <w:rPr>
          <w:b/>
        </w:rPr>
        <w:t xml:space="preserve">Demographic and Employment </w:t>
      </w:r>
      <w:r w:rsidRPr="00145904">
        <w:rPr>
          <w:b/>
        </w:rPr>
        <w:t>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45904" w:rsidTr="00145904">
        <w:tc>
          <w:tcPr>
            <w:tcW w:w="9576" w:type="dxa"/>
          </w:tcPr>
          <w:p w:rsidR="00145904" w:rsidRDefault="00145904" w:rsidP="00145904">
            <w:r>
              <w:t>Name: _________________________________________________________ DOB: _________________</w:t>
            </w:r>
          </w:p>
          <w:p w:rsidR="00145904" w:rsidRDefault="00145904" w:rsidP="00145904">
            <w:r>
              <w:t>Mailing Address: __________________________________________________City: _________________</w:t>
            </w:r>
          </w:p>
          <w:p w:rsidR="00145904" w:rsidRDefault="00145904" w:rsidP="00145904">
            <w:r>
              <w:t>Zip: _______________ County: __________________________Ph</w:t>
            </w:r>
            <w:r w:rsidR="00414ABF">
              <w:t xml:space="preserve">one </w:t>
            </w:r>
            <w:r w:rsidR="0091522A">
              <w:t xml:space="preserve">(H or C): ____________________ </w:t>
            </w:r>
            <w:r>
              <w:t>Email Address: ____________________________________</w:t>
            </w:r>
            <w:r w:rsidR="00D40C36">
              <w:t>___</w:t>
            </w:r>
          </w:p>
          <w:p w:rsidR="0091522A" w:rsidRDefault="0091522A" w:rsidP="00145904"/>
          <w:p w:rsidR="00145904" w:rsidRDefault="00145904" w:rsidP="00145904">
            <w:r>
              <w:t>Name of Program/Center Currently Employed: _______________________________________________</w:t>
            </w:r>
          </w:p>
          <w:p w:rsidR="00145904" w:rsidRDefault="00145904" w:rsidP="00145904">
            <w:r>
              <w:t>Program License #: ________________________</w:t>
            </w:r>
            <w:r w:rsidR="0091522A">
              <w:t xml:space="preserve">  </w:t>
            </w:r>
            <w:r>
              <w:t># of Children Served</w:t>
            </w:r>
            <w:r w:rsidR="0091522A">
              <w:t>: ___________________________</w:t>
            </w:r>
          </w:p>
          <w:p w:rsidR="0091522A" w:rsidRPr="00CE1450" w:rsidRDefault="00145904" w:rsidP="00145904">
            <w:r w:rsidRPr="00CE1450">
              <w:t>Job Title: ________________________________</w:t>
            </w:r>
            <w:r w:rsidR="0091522A" w:rsidRPr="00CE1450">
              <w:t xml:space="preserve">  </w:t>
            </w:r>
            <w:r w:rsidRPr="00CE1450">
              <w:t xml:space="preserve">Hours </w:t>
            </w:r>
            <w:r w:rsidR="00D40C36" w:rsidRPr="00CE1450">
              <w:t>W</w:t>
            </w:r>
            <w:r w:rsidRPr="00CE1450">
              <w:t>ork</w:t>
            </w:r>
            <w:r w:rsidR="00D40C36" w:rsidRPr="00CE1450">
              <w:t>ed W</w:t>
            </w:r>
            <w:r w:rsidR="0091522A" w:rsidRPr="00CE1450">
              <w:t>eekly: __________________</w:t>
            </w:r>
            <w:r w:rsidR="00D40C36" w:rsidRPr="00CE1450">
              <w:t>_______</w:t>
            </w:r>
          </w:p>
          <w:p w:rsidR="0091522A" w:rsidRPr="00145904" w:rsidRDefault="0091522A" w:rsidP="00145904"/>
        </w:tc>
      </w:tr>
    </w:tbl>
    <w:p w:rsidR="00EF24E9" w:rsidRDefault="00EF24E9" w:rsidP="0091522A">
      <w:pPr>
        <w:pStyle w:val="NoSpacing"/>
        <w:rPr>
          <w:b/>
        </w:rPr>
      </w:pPr>
    </w:p>
    <w:p w:rsidR="0091522A" w:rsidRPr="0091522A" w:rsidRDefault="0091522A" w:rsidP="0091522A">
      <w:pPr>
        <w:pStyle w:val="NoSpacing"/>
        <w:rPr>
          <w:b/>
        </w:rPr>
      </w:pPr>
      <w:r>
        <w:rPr>
          <w:b/>
        </w:rPr>
        <w:t>Applicant’s Educational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1522A" w:rsidTr="0091522A">
        <w:tc>
          <w:tcPr>
            <w:tcW w:w="9576" w:type="dxa"/>
          </w:tcPr>
          <w:p w:rsidR="0091522A" w:rsidRPr="00CE1450" w:rsidRDefault="0091522A" w:rsidP="00EF24E9">
            <w:pPr>
              <w:pStyle w:val="NoSpacing"/>
            </w:pPr>
            <w:r w:rsidRPr="00CE1450">
              <w:t xml:space="preserve">Highest </w:t>
            </w:r>
            <w:r w:rsidR="00EF24E9" w:rsidRPr="00CE1450">
              <w:t xml:space="preserve">Degree Earned: ______________________   </w:t>
            </w:r>
            <w:r w:rsidRPr="00CE1450">
              <w:t>Major</w:t>
            </w:r>
            <w:r w:rsidR="003C45CC" w:rsidRPr="00CE1450">
              <w:t xml:space="preserve">/Minor </w:t>
            </w:r>
            <w:r w:rsidR="00EF24E9" w:rsidRPr="00CE1450">
              <w:t>Earned: ________________________</w:t>
            </w:r>
          </w:p>
          <w:p w:rsidR="0091522A" w:rsidRDefault="0091522A" w:rsidP="00EF24E9">
            <w:pPr>
              <w:pStyle w:val="NoSpacing"/>
            </w:pPr>
            <w:r w:rsidRPr="00D40C36">
              <w:rPr>
                <w:u w:val="single"/>
              </w:rPr>
              <w:t>Accredited</w:t>
            </w:r>
            <w:r>
              <w:t xml:space="preserve"> Institute Where You Are Enrolled: _________________________________________</w:t>
            </w:r>
            <w:r w:rsidR="00EF24E9">
              <w:t>_______</w:t>
            </w:r>
          </w:p>
          <w:p w:rsidR="00D40C36" w:rsidRDefault="0091522A" w:rsidP="00AF2A54">
            <w:pPr>
              <w:pStyle w:val="NoSpacing"/>
            </w:pPr>
            <w:r>
              <w:t xml:space="preserve">Name of Course(s) Asking for Reimbursement: </w:t>
            </w:r>
          </w:p>
          <w:p w:rsidR="0091522A" w:rsidRDefault="00AF2A54" w:rsidP="00D5288B">
            <w:pPr>
              <w:pStyle w:val="NoSpacing"/>
            </w:pPr>
            <w:r>
              <w:t>1)</w:t>
            </w:r>
            <w:r w:rsidR="0091522A">
              <w:t>______________</w:t>
            </w:r>
            <w:r>
              <w:t>____________________</w:t>
            </w:r>
            <w:r w:rsidR="00D5288B">
              <w:t>______   2) ________________________________________</w:t>
            </w:r>
          </w:p>
          <w:p w:rsidR="00D5288B" w:rsidRPr="005E641C" w:rsidRDefault="00D5288B" w:rsidP="00D5288B">
            <w:pPr>
              <w:rPr>
                <w:sz w:val="12"/>
              </w:rPr>
            </w:pPr>
          </w:p>
          <w:p w:rsidR="0091522A" w:rsidRPr="00CE1450" w:rsidRDefault="003C45CC" w:rsidP="00D5288B">
            <w:r w:rsidRPr="00CE1450">
              <w:t>Sem</w:t>
            </w:r>
            <w:r w:rsidR="00AF2A54" w:rsidRPr="00CE1450">
              <w:t xml:space="preserve">ester(s) Requesting Reimbursement (Please Circle):    </w:t>
            </w:r>
            <w:r w:rsidRPr="00CE1450">
              <w:t>S</w:t>
            </w:r>
            <w:r w:rsidR="00D40C36" w:rsidRPr="00CE1450">
              <w:t xml:space="preserve">PRING </w:t>
            </w:r>
            <w:r w:rsidRPr="00CE1450">
              <w:t>2015</w:t>
            </w:r>
            <w:r w:rsidR="00AF2A54" w:rsidRPr="00CE1450">
              <w:t xml:space="preserve">   </w:t>
            </w:r>
            <w:r w:rsidR="00D40C36" w:rsidRPr="00CE1450">
              <w:t xml:space="preserve">   SUMMER</w:t>
            </w:r>
            <w:r w:rsidRPr="00CE1450">
              <w:t xml:space="preserve"> 2015</w:t>
            </w:r>
            <w:r w:rsidR="00AF2A54" w:rsidRPr="00CE1450">
              <w:t xml:space="preserve">   </w:t>
            </w:r>
            <w:r w:rsidR="00D40C36" w:rsidRPr="00CE1450">
              <w:t xml:space="preserve">   FALL</w:t>
            </w:r>
            <w:r w:rsidRPr="00CE1450">
              <w:t xml:space="preserve"> 2015</w:t>
            </w:r>
          </w:p>
          <w:p w:rsidR="00D5288B" w:rsidRDefault="00D5288B" w:rsidP="00D5288B"/>
        </w:tc>
      </w:tr>
    </w:tbl>
    <w:p w:rsidR="00EF24E9" w:rsidRDefault="00EF24E9" w:rsidP="00EF24E9">
      <w:pPr>
        <w:pStyle w:val="NoSpacing"/>
        <w:rPr>
          <w:b/>
        </w:rPr>
      </w:pPr>
    </w:p>
    <w:p w:rsidR="0091522A" w:rsidRPr="00EF24E9" w:rsidRDefault="00EF24E9" w:rsidP="00EF24E9">
      <w:pPr>
        <w:pStyle w:val="NoSpacing"/>
        <w:rPr>
          <w:b/>
        </w:rPr>
      </w:pPr>
      <w:r w:rsidRPr="00EF24E9">
        <w:rPr>
          <w:b/>
        </w:rPr>
        <w:t xml:space="preserve">Additional Funding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780"/>
        <w:gridCol w:w="1620"/>
        <w:gridCol w:w="1548"/>
      </w:tblGrid>
      <w:tr w:rsidR="0091522A" w:rsidTr="00373AED">
        <w:tc>
          <w:tcPr>
            <w:tcW w:w="2628" w:type="dxa"/>
          </w:tcPr>
          <w:p w:rsidR="0091522A" w:rsidRPr="00EF24E9" w:rsidRDefault="00EF24E9" w:rsidP="00EF24E9">
            <w:pPr>
              <w:pStyle w:val="NoSpacing"/>
              <w:jc w:val="center"/>
              <w:rPr>
                <w:b/>
              </w:rPr>
            </w:pPr>
            <w:r w:rsidRPr="00EF24E9">
              <w:rPr>
                <w:b/>
              </w:rPr>
              <w:t>Source of Additional Funding</w:t>
            </w:r>
          </w:p>
        </w:tc>
        <w:tc>
          <w:tcPr>
            <w:tcW w:w="3780" w:type="dxa"/>
          </w:tcPr>
          <w:p w:rsidR="0091522A" w:rsidRPr="00EF24E9" w:rsidRDefault="00EF24E9" w:rsidP="00EF24E9">
            <w:pPr>
              <w:pStyle w:val="NoSpacing"/>
              <w:jc w:val="center"/>
              <w:rPr>
                <w:b/>
              </w:rPr>
            </w:pPr>
            <w:r w:rsidRPr="00EF24E9">
              <w:rPr>
                <w:b/>
              </w:rPr>
              <w:t>What are the</w:t>
            </w:r>
            <w:r w:rsidR="00D5288B" w:rsidRPr="00EF24E9">
              <w:rPr>
                <w:b/>
              </w:rPr>
              <w:t xml:space="preserve"> Restrictions with this Funding?</w:t>
            </w:r>
          </w:p>
        </w:tc>
        <w:tc>
          <w:tcPr>
            <w:tcW w:w="1620" w:type="dxa"/>
          </w:tcPr>
          <w:p w:rsidR="0091522A" w:rsidRPr="00EF24E9" w:rsidRDefault="00D5288B" w:rsidP="00373AED">
            <w:pPr>
              <w:pStyle w:val="NoSpacing"/>
              <w:jc w:val="center"/>
              <w:rPr>
                <w:b/>
              </w:rPr>
            </w:pPr>
            <w:r w:rsidRPr="00EF24E9">
              <w:rPr>
                <w:b/>
              </w:rPr>
              <w:t>Amount Per Semester</w:t>
            </w:r>
          </w:p>
        </w:tc>
        <w:tc>
          <w:tcPr>
            <w:tcW w:w="1548" w:type="dxa"/>
          </w:tcPr>
          <w:p w:rsidR="0091522A" w:rsidRPr="00EF24E9" w:rsidRDefault="00D5288B" w:rsidP="00EF24E9">
            <w:pPr>
              <w:pStyle w:val="NoSpacing"/>
              <w:jc w:val="center"/>
              <w:rPr>
                <w:b/>
              </w:rPr>
            </w:pPr>
            <w:r w:rsidRPr="00EF24E9">
              <w:rPr>
                <w:b/>
              </w:rPr>
              <w:t>Date Funds Were Receive</w:t>
            </w:r>
          </w:p>
        </w:tc>
      </w:tr>
      <w:tr w:rsidR="0091522A" w:rsidTr="00373AED">
        <w:tc>
          <w:tcPr>
            <w:tcW w:w="2628" w:type="dxa"/>
          </w:tcPr>
          <w:p w:rsidR="0091522A" w:rsidRDefault="0091522A" w:rsidP="000B0CBC">
            <w:pPr>
              <w:spacing w:line="360" w:lineRule="auto"/>
              <w:rPr>
                <w:color w:val="00B050"/>
                <w:sz w:val="24"/>
              </w:rPr>
            </w:pPr>
          </w:p>
          <w:p w:rsidR="00EF24E9" w:rsidRDefault="00EF24E9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  <w:tc>
          <w:tcPr>
            <w:tcW w:w="3780" w:type="dxa"/>
          </w:tcPr>
          <w:p w:rsidR="0091522A" w:rsidRDefault="0091522A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  <w:tc>
          <w:tcPr>
            <w:tcW w:w="1620" w:type="dxa"/>
          </w:tcPr>
          <w:p w:rsidR="0091522A" w:rsidRDefault="0091522A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  <w:tc>
          <w:tcPr>
            <w:tcW w:w="1548" w:type="dxa"/>
          </w:tcPr>
          <w:p w:rsidR="0091522A" w:rsidRDefault="0091522A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</w:tr>
      <w:tr w:rsidR="00EF24E9" w:rsidTr="00373AED">
        <w:tc>
          <w:tcPr>
            <w:tcW w:w="2628" w:type="dxa"/>
          </w:tcPr>
          <w:p w:rsidR="00EF24E9" w:rsidRDefault="00EF24E9" w:rsidP="000B0CBC">
            <w:pPr>
              <w:spacing w:line="360" w:lineRule="auto"/>
              <w:rPr>
                <w:color w:val="00B050"/>
                <w:sz w:val="24"/>
              </w:rPr>
            </w:pPr>
          </w:p>
          <w:p w:rsidR="00EF24E9" w:rsidRDefault="00EF24E9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  <w:tc>
          <w:tcPr>
            <w:tcW w:w="3780" w:type="dxa"/>
          </w:tcPr>
          <w:p w:rsidR="00EF24E9" w:rsidRDefault="00EF24E9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  <w:tc>
          <w:tcPr>
            <w:tcW w:w="1620" w:type="dxa"/>
          </w:tcPr>
          <w:p w:rsidR="00EF24E9" w:rsidRDefault="00EF24E9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  <w:tc>
          <w:tcPr>
            <w:tcW w:w="1548" w:type="dxa"/>
          </w:tcPr>
          <w:p w:rsidR="00EF24E9" w:rsidRDefault="00EF24E9" w:rsidP="000B0CBC">
            <w:pPr>
              <w:spacing w:line="360" w:lineRule="auto"/>
              <w:rPr>
                <w:color w:val="00B050"/>
                <w:sz w:val="24"/>
              </w:rPr>
            </w:pPr>
          </w:p>
        </w:tc>
      </w:tr>
    </w:tbl>
    <w:p w:rsidR="00414ABF" w:rsidRPr="00675594" w:rsidRDefault="00414ABF" w:rsidP="00EF24E9">
      <w:pPr>
        <w:pStyle w:val="NoSpacing"/>
        <w:rPr>
          <w:i/>
          <w:sz w:val="6"/>
          <w:szCs w:val="24"/>
        </w:rPr>
      </w:pPr>
    </w:p>
    <w:p w:rsidR="00645704" w:rsidRDefault="00645704" w:rsidP="00EF24E9">
      <w:pPr>
        <w:pStyle w:val="NoSpacing"/>
        <w:rPr>
          <w:i/>
          <w:szCs w:val="24"/>
        </w:rPr>
      </w:pPr>
    </w:p>
    <w:p w:rsidR="00414ABF" w:rsidRDefault="00414ABF" w:rsidP="00EF24E9">
      <w:pPr>
        <w:pStyle w:val="NoSpacing"/>
      </w:pPr>
      <w:r w:rsidRPr="00FD6652">
        <w:rPr>
          <w:i/>
          <w:szCs w:val="24"/>
        </w:rPr>
        <w:t xml:space="preserve">My signature indicates that my responses and information in this application is accurate and </w:t>
      </w:r>
      <w:r w:rsidRPr="003C6532">
        <w:rPr>
          <w:i/>
          <w:szCs w:val="24"/>
        </w:rPr>
        <w:t>correct</w:t>
      </w:r>
      <w:r>
        <w:t>.</w:t>
      </w:r>
    </w:p>
    <w:p w:rsidR="00414ABF" w:rsidRDefault="00414ABF" w:rsidP="00EF24E9">
      <w:pPr>
        <w:pStyle w:val="NoSpacing"/>
        <w:rPr>
          <w:sz w:val="16"/>
        </w:rPr>
      </w:pPr>
    </w:p>
    <w:p w:rsidR="00645704" w:rsidRDefault="00645704" w:rsidP="00EF24E9">
      <w:pPr>
        <w:pStyle w:val="NoSpacing"/>
        <w:rPr>
          <w:sz w:val="16"/>
        </w:rPr>
      </w:pPr>
    </w:p>
    <w:p w:rsidR="00373AED" w:rsidRPr="00373AED" w:rsidRDefault="00373AED" w:rsidP="00EF24E9">
      <w:pPr>
        <w:pStyle w:val="NoSpacing"/>
        <w:rPr>
          <w:sz w:val="2"/>
        </w:rPr>
      </w:pPr>
    </w:p>
    <w:p w:rsidR="00EF24E9" w:rsidRDefault="00EF24E9" w:rsidP="00EF24E9">
      <w:pPr>
        <w:pStyle w:val="NoSpacing"/>
      </w:pPr>
      <w:r>
        <w:t>_____________________________</w:t>
      </w:r>
      <w:r>
        <w:tab/>
      </w:r>
      <w:r>
        <w:tab/>
        <w:t>_____________________________</w:t>
      </w:r>
      <w:r>
        <w:tab/>
      </w:r>
      <w:r>
        <w:tab/>
        <w:t>______</w:t>
      </w:r>
    </w:p>
    <w:p w:rsidR="00EF24E9" w:rsidRDefault="00EF24E9" w:rsidP="00EF24E9">
      <w:pPr>
        <w:pStyle w:val="NoSpacing"/>
      </w:pPr>
      <w:r>
        <w:t>Applicant’s Printed Name</w:t>
      </w:r>
      <w:r>
        <w:tab/>
      </w:r>
      <w:r>
        <w:tab/>
      </w:r>
      <w:r>
        <w:tab/>
        <w:t>Applicant’s Signature</w:t>
      </w:r>
      <w:r>
        <w:tab/>
      </w:r>
      <w:r>
        <w:tab/>
      </w:r>
      <w:r>
        <w:tab/>
      </w:r>
      <w:r>
        <w:tab/>
        <w:t>Date</w:t>
      </w:r>
    </w:p>
    <w:p w:rsidR="00EF24E9" w:rsidRPr="005E641C" w:rsidRDefault="00EF24E9" w:rsidP="00EF24E9">
      <w:pPr>
        <w:pStyle w:val="NoSpacing"/>
        <w:rPr>
          <w:sz w:val="18"/>
        </w:rPr>
      </w:pP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3364"/>
      </w:tblGrid>
      <w:tr w:rsidR="00751507" w:rsidTr="00373AED">
        <w:trPr>
          <w:trHeight w:val="1391"/>
        </w:trPr>
        <w:tc>
          <w:tcPr>
            <w:tcW w:w="3364" w:type="dxa"/>
          </w:tcPr>
          <w:p w:rsidR="00751507" w:rsidRDefault="00751507" w:rsidP="00373AED">
            <w:pPr>
              <w:jc w:val="center"/>
              <w:rPr>
                <w:b/>
                <w:i/>
              </w:rPr>
            </w:pPr>
            <w:r w:rsidRPr="00645704">
              <w:rPr>
                <w:b/>
                <w:i/>
                <w:color w:val="FF0000"/>
                <w:u w:val="single"/>
              </w:rPr>
              <w:t>For ECCLPC Office Use Only</w:t>
            </w:r>
          </w:p>
          <w:p w:rsidR="00751507" w:rsidRDefault="00751507" w:rsidP="00373AED">
            <w:pPr>
              <w:rPr>
                <w:b/>
                <w:i/>
              </w:rPr>
            </w:pPr>
            <w:r>
              <w:rPr>
                <w:b/>
                <w:i/>
              </w:rPr>
              <w:t>Received By:__________________________</w:t>
            </w:r>
          </w:p>
          <w:p w:rsidR="00751507" w:rsidRPr="00E37860" w:rsidRDefault="00751507" w:rsidP="00373AED">
            <w:pPr>
              <w:rPr>
                <w:b/>
                <w:i/>
              </w:rPr>
            </w:pPr>
            <w:r>
              <w:rPr>
                <w:b/>
                <w:i/>
              </w:rPr>
              <w:t>Date:________________________</w:t>
            </w:r>
          </w:p>
        </w:tc>
      </w:tr>
    </w:tbl>
    <w:p w:rsidR="00EF24E9" w:rsidRPr="00667D36" w:rsidRDefault="00EF24E9" w:rsidP="00EF24E9">
      <w:pPr>
        <w:pStyle w:val="NoSpacing"/>
        <w:rPr>
          <w:b/>
        </w:rPr>
      </w:pPr>
      <w:r w:rsidRPr="00667D36">
        <w:rPr>
          <w:b/>
        </w:rPr>
        <w:t>Applicant Checklist:</w:t>
      </w:r>
    </w:p>
    <w:p w:rsidR="00034FDC" w:rsidRPr="005E641C" w:rsidRDefault="00034FDC" w:rsidP="00034FDC">
      <w:pPr>
        <w:pStyle w:val="NoSpacing"/>
        <w:rPr>
          <w:sz w:val="20"/>
          <w:szCs w:val="20"/>
        </w:rPr>
      </w:pPr>
      <w:r w:rsidRPr="005E641C">
        <w:rPr>
          <w:sz w:val="28"/>
          <w:szCs w:val="28"/>
        </w:rPr>
        <w:sym w:font="Wingdings" w:char="F0FA"/>
      </w:r>
      <w:r w:rsidR="005E641C">
        <w:rPr>
          <w:sz w:val="32"/>
          <w:szCs w:val="32"/>
        </w:rPr>
        <w:t xml:space="preserve"> </w:t>
      </w:r>
      <w:r w:rsidR="00D40C36">
        <w:t xml:space="preserve"> </w:t>
      </w:r>
      <w:r w:rsidR="00675594" w:rsidRPr="005E641C">
        <w:t>Read, Complete</w:t>
      </w:r>
      <w:r w:rsidR="00414ABF" w:rsidRPr="005E641C">
        <w:t>,</w:t>
      </w:r>
      <w:r w:rsidR="00675594" w:rsidRPr="005E641C">
        <w:t xml:space="preserve"> Copy</w:t>
      </w:r>
      <w:r w:rsidR="005E641C">
        <w:t xml:space="preserve">, </w:t>
      </w:r>
      <w:r w:rsidR="00675594" w:rsidRPr="005E641C">
        <w:t>and Submit Signed</w:t>
      </w:r>
      <w:r w:rsidRPr="005E641C">
        <w:t xml:space="preserve"> </w:t>
      </w:r>
      <w:r w:rsidR="00EF24E9" w:rsidRPr="005E641C">
        <w:t>Application</w:t>
      </w:r>
      <w:r w:rsidRPr="005E641C">
        <w:rPr>
          <w:sz w:val="20"/>
          <w:szCs w:val="20"/>
        </w:rPr>
        <w:tab/>
      </w:r>
    </w:p>
    <w:p w:rsidR="00EF24E9" w:rsidRPr="00034FDC" w:rsidRDefault="00034FDC" w:rsidP="00034FDC">
      <w:pPr>
        <w:pStyle w:val="NoSpacing"/>
      </w:pPr>
      <w:r w:rsidRPr="005E641C">
        <w:rPr>
          <w:sz w:val="28"/>
          <w:szCs w:val="28"/>
        </w:rPr>
        <w:sym w:font="Wingdings" w:char="F0FA"/>
      </w:r>
      <w:r w:rsidR="00D40C36" w:rsidRPr="005E641C">
        <w:rPr>
          <w:sz w:val="28"/>
          <w:szCs w:val="28"/>
        </w:rPr>
        <w:t xml:space="preserve">  </w:t>
      </w:r>
      <w:r w:rsidR="00EF24E9" w:rsidRPr="00034FDC">
        <w:t xml:space="preserve">Attached Proof of Payment </w:t>
      </w:r>
      <w:r w:rsidR="00EF24E9" w:rsidRPr="00034FDC">
        <w:tab/>
      </w:r>
    </w:p>
    <w:p w:rsidR="00034FDC" w:rsidRPr="00034FDC" w:rsidRDefault="00034FDC" w:rsidP="00034FDC">
      <w:pPr>
        <w:pStyle w:val="NoSpacing"/>
      </w:pPr>
      <w:r w:rsidRPr="005E641C">
        <w:rPr>
          <w:sz w:val="28"/>
          <w:szCs w:val="28"/>
        </w:rPr>
        <w:sym w:font="Wingdings" w:char="F0FA"/>
      </w:r>
      <w:r w:rsidR="00D40C36" w:rsidRPr="005E641C">
        <w:rPr>
          <w:sz w:val="28"/>
          <w:szCs w:val="28"/>
        </w:rPr>
        <w:t xml:space="preserve"> </w:t>
      </w:r>
      <w:r w:rsidR="00D40C36" w:rsidRPr="00D40C36">
        <w:rPr>
          <w:sz w:val="32"/>
          <w:szCs w:val="32"/>
        </w:rPr>
        <w:t xml:space="preserve"> </w:t>
      </w:r>
      <w:r w:rsidR="00D83C05">
        <w:t>Provided Copy of Bachelor’s Degree Diploma or Transcript</w:t>
      </w:r>
    </w:p>
    <w:p w:rsidR="00D83C05" w:rsidRDefault="00034FDC" w:rsidP="00414ABF">
      <w:pPr>
        <w:pStyle w:val="NoSpacing"/>
      </w:pPr>
      <w:r w:rsidRPr="005E641C">
        <w:rPr>
          <w:sz w:val="28"/>
          <w:szCs w:val="28"/>
        </w:rPr>
        <w:sym w:font="Wingdings" w:char="F0FA"/>
      </w:r>
      <w:r w:rsidR="00D40C36" w:rsidRPr="00D40C36">
        <w:rPr>
          <w:sz w:val="32"/>
          <w:szCs w:val="32"/>
        </w:rPr>
        <w:t xml:space="preserve"> </w:t>
      </w:r>
      <w:r w:rsidR="00D40C36">
        <w:rPr>
          <w:sz w:val="28"/>
          <w:szCs w:val="28"/>
        </w:rPr>
        <w:t xml:space="preserve"> </w:t>
      </w:r>
      <w:r w:rsidR="00D83C05" w:rsidRPr="00D83C05">
        <w:t xml:space="preserve">Provided </w:t>
      </w:r>
      <w:r w:rsidR="003A26DA">
        <w:t>Semester Transcript</w:t>
      </w:r>
    </w:p>
    <w:p w:rsidR="00414ABF" w:rsidRPr="00414ABF" w:rsidRDefault="00034FDC" w:rsidP="00414ABF">
      <w:pPr>
        <w:pStyle w:val="NoSpacing"/>
      </w:pPr>
      <w:r w:rsidRPr="005E641C">
        <w:rPr>
          <w:sz w:val="28"/>
          <w:szCs w:val="28"/>
        </w:rPr>
        <w:sym w:font="Wingdings" w:char="F0FA"/>
      </w:r>
      <w:r w:rsidR="00D40C36" w:rsidRPr="00D40C36">
        <w:rPr>
          <w:sz w:val="32"/>
          <w:szCs w:val="32"/>
        </w:rPr>
        <w:t xml:space="preserve"> </w:t>
      </w:r>
      <w:r w:rsidR="00D40C36">
        <w:rPr>
          <w:sz w:val="28"/>
          <w:szCs w:val="28"/>
        </w:rPr>
        <w:t xml:space="preserve"> </w:t>
      </w:r>
      <w:r w:rsidR="00D83C05">
        <w:t xml:space="preserve">Attached </w:t>
      </w:r>
      <w:r w:rsidR="00D83C05" w:rsidRPr="00034FDC">
        <w:t>One Page Statement (400-600 words)</w:t>
      </w:r>
    </w:p>
    <w:sectPr w:rsidR="00414ABF" w:rsidRPr="00414ABF" w:rsidSect="003A26DA">
      <w:headerReference w:type="default" r:id="rId10"/>
      <w:footerReference w:type="defaul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C2" w:rsidRDefault="00793FC2" w:rsidP="008A1A5F">
      <w:pPr>
        <w:spacing w:after="0" w:line="240" w:lineRule="auto"/>
      </w:pPr>
      <w:r>
        <w:separator/>
      </w:r>
    </w:p>
  </w:endnote>
  <w:endnote w:type="continuationSeparator" w:id="0">
    <w:p w:rsidR="00793FC2" w:rsidRDefault="00793FC2" w:rsidP="008A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065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594" w:rsidRDefault="006755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5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5594" w:rsidRDefault="00675594" w:rsidP="00675594">
    <w:pPr>
      <w:pStyle w:val="NoSpacing"/>
      <w:jc w:val="center"/>
      <w:rPr>
        <w:b/>
        <w:sz w:val="20"/>
        <w:szCs w:val="20"/>
      </w:rPr>
    </w:pPr>
    <w:r w:rsidRPr="00675594">
      <w:rPr>
        <w:b/>
        <w:sz w:val="20"/>
        <w:szCs w:val="20"/>
      </w:rPr>
      <w:t>P.O. Box 4140, Durango, CO 81302</w:t>
    </w:r>
  </w:p>
  <w:p w:rsidR="00751507" w:rsidRPr="00751507" w:rsidRDefault="00751507" w:rsidP="00751507">
    <w:pPr>
      <w:pStyle w:val="NoSpacing"/>
      <w:rPr>
        <w:b/>
        <w:sz w:val="16"/>
        <w:szCs w:val="16"/>
      </w:rPr>
    </w:pPr>
    <w:r>
      <w:rPr>
        <w:b/>
        <w:sz w:val="16"/>
        <w:szCs w:val="16"/>
      </w:rPr>
      <w:t>Dropbox: ECCLPC/El Pomar Grant/Post Bachelor Stipend</w:t>
    </w:r>
    <w:r w:rsidR="00935EAC">
      <w:rPr>
        <w:b/>
        <w:sz w:val="16"/>
        <w:szCs w:val="16"/>
      </w:rPr>
      <w:t>/Stipend Application for Post Bachelor Coursework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C2" w:rsidRDefault="00793FC2" w:rsidP="008A1A5F">
      <w:pPr>
        <w:spacing w:after="0" w:line="240" w:lineRule="auto"/>
      </w:pPr>
      <w:r>
        <w:separator/>
      </w:r>
    </w:p>
  </w:footnote>
  <w:footnote w:type="continuationSeparator" w:id="0">
    <w:p w:rsidR="00793FC2" w:rsidRDefault="00793FC2" w:rsidP="008A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85"/>
    </w:tblGrid>
    <w:tr w:rsidR="00675594" w:rsidTr="00675594">
      <w:trPr>
        <w:trHeight w:val="1247"/>
      </w:trPr>
      <w:tc>
        <w:tcPr>
          <w:tcW w:w="2785" w:type="dxa"/>
        </w:tcPr>
        <w:p w:rsidR="00675594" w:rsidRPr="00675594" w:rsidRDefault="00645704" w:rsidP="009875A0">
          <w:pPr>
            <w:pStyle w:val="NoSpacing"/>
            <w:jc w:val="center"/>
            <w:rPr>
              <w:rFonts w:ascii="Lucida Bright" w:hAnsi="Lucida Bright"/>
              <w:sz w:val="20"/>
            </w:rPr>
          </w:pPr>
          <w:r w:rsidRPr="00645704">
            <w:rPr>
              <w:b/>
              <w:noProof/>
              <w:sz w:val="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1DC846" wp14:editId="0E98D9E2">
                    <wp:simplePos x="0" y="0"/>
                    <wp:positionH relativeFrom="column">
                      <wp:posOffset>1718441</wp:posOffset>
                    </wp:positionH>
                    <wp:positionV relativeFrom="paragraph">
                      <wp:posOffset>-164005</wp:posOffset>
                    </wp:positionV>
                    <wp:extent cx="4761187" cy="1047750"/>
                    <wp:effectExtent l="0" t="0" r="1905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61187" cy="1047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5704" w:rsidRPr="00645704" w:rsidRDefault="00645704" w:rsidP="0064570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645704">
                                  <w:rPr>
                                    <w:b/>
                                    <w:sz w:val="30"/>
                                    <w:szCs w:val="30"/>
                                  </w:rPr>
                                  <w:t>Tuition and Books Stipend APPLI</w:t>
                                </w:r>
                                <w:r w:rsidR="00935EAC">
                                  <w:rPr>
                                    <w:b/>
                                    <w:sz w:val="30"/>
                                    <w:szCs w:val="30"/>
                                  </w:rPr>
                                  <w:t>CATION for Post Bachelor Coursew</w:t>
                                </w:r>
                                <w:r w:rsidRPr="00645704">
                                  <w:rPr>
                                    <w:b/>
                                    <w:sz w:val="30"/>
                                    <w:szCs w:val="30"/>
                                  </w:rPr>
                                  <w:t>ork in Early Childhood:</w:t>
                                </w:r>
                              </w:p>
                              <w:p w:rsidR="00645704" w:rsidRPr="00645704" w:rsidRDefault="00645704" w:rsidP="0064570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645704">
                                  <w:rPr>
                                    <w:b/>
                                    <w:sz w:val="30"/>
                                    <w:szCs w:val="30"/>
                                  </w:rPr>
                                  <w:t>Post Bachelor Stipend funded by El Pomar Foundation for the 2014-2015 &amp; 2015-2016 Academic Years</w:t>
                                </w:r>
                              </w:p>
                              <w:p w:rsidR="00645704" w:rsidRDefault="006457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5.3pt;margin-top:-12.9pt;width:374.9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" stroked="f">
                    <v:textbox>
                      <w:txbxContent>
                        <w:p w:rsidR="00645704" w:rsidRPr="00645704" w:rsidRDefault="00645704" w:rsidP="00645704">
                          <w:pPr>
                            <w:pStyle w:val="NoSpacing"/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645704">
                            <w:rPr>
                              <w:b/>
                              <w:sz w:val="30"/>
                              <w:szCs w:val="30"/>
                            </w:rPr>
                            <w:t>Tuition and Books Stipend APPLI</w:t>
                          </w:r>
                          <w:r w:rsidR="00935EAC">
                            <w:rPr>
                              <w:b/>
                              <w:sz w:val="30"/>
                              <w:szCs w:val="30"/>
                            </w:rPr>
                            <w:t>CATION for Post Bachelor Coursew</w:t>
                          </w:r>
                          <w:r w:rsidRPr="00645704">
                            <w:rPr>
                              <w:b/>
                              <w:sz w:val="30"/>
                              <w:szCs w:val="30"/>
                            </w:rPr>
                            <w:t>ork in Early Childhood:</w:t>
                          </w:r>
                        </w:p>
                        <w:p w:rsidR="00645704" w:rsidRPr="00645704" w:rsidRDefault="00645704" w:rsidP="00645704">
                          <w:pPr>
                            <w:pStyle w:val="NoSpacing"/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645704">
                            <w:rPr>
                              <w:b/>
                              <w:sz w:val="30"/>
                              <w:szCs w:val="30"/>
                            </w:rPr>
                            <w:t>Post Bachelor Stipend funded by El Pomar Foundation for the 2014-2015 &amp; 2015-2016 Academic Years</w:t>
                          </w:r>
                        </w:p>
                        <w:p w:rsidR="00645704" w:rsidRDefault="00645704"/>
                      </w:txbxContent>
                    </v:textbox>
                  </v:shape>
                </w:pict>
              </mc:Fallback>
            </mc:AlternateContent>
          </w:r>
        </w:p>
        <w:p w:rsidR="00675594" w:rsidRPr="006F7852" w:rsidRDefault="00675594" w:rsidP="009875A0">
          <w:pPr>
            <w:pStyle w:val="NoSpacing"/>
            <w:jc w:val="center"/>
            <w:rPr>
              <w:rFonts w:ascii="Lucida Bright" w:hAnsi="Lucida Bright"/>
              <w:b/>
              <w:i/>
              <w:sz w:val="24"/>
              <w:szCs w:val="24"/>
            </w:rPr>
          </w:pPr>
          <w:r w:rsidRPr="006F7852">
            <w:rPr>
              <w:rFonts w:ascii="Lucida Bright" w:hAnsi="Lucida Bright"/>
              <w:b/>
              <w:i/>
              <w:sz w:val="24"/>
              <w:szCs w:val="24"/>
            </w:rPr>
            <w:t>Southwest Colorado Early Childhood Collaborative</w:t>
          </w:r>
        </w:p>
      </w:tc>
    </w:tr>
  </w:tbl>
  <w:p w:rsidR="00751507" w:rsidRDefault="00751507" w:rsidP="00675594">
    <w:pPr>
      <w:pStyle w:val="NoSpacing"/>
      <w:jc w:val="center"/>
      <w:rPr>
        <w:b/>
        <w:sz w:val="6"/>
      </w:rPr>
    </w:pPr>
  </w:p>
  <w:p w:rsidR="00645704" w:rsidRDefault="00645704" w:rsidP="00675594">
    <w:pPr>
      <w:pStyle w:val="NoSpacing"/>
      <w:jc w:val="center"/>
      <w:rPr>
        <w:b/>
        <w:sz w:val="6"/>
      </w:rPr>
    </w:pPr>
  </w:p>
  <w:p w:rsidR="00645704" w:rsidRPr="00751507" w:rsidRDefault="00645704" w:rsidP="00675594">
    <w:pPr>
      <w:pStyle w:val="NoSpacing"/>
      <w:jc w:val="center"/>
      <w:rPr>
        <w:b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4F"/>
    <w:multiLevelType w:val="hybridMultilevel"/>
    <w:tmpl w:val="ADBC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2473"/>
    <w:multiLevelType w:val="hybridMultilevel"/>
    <w:tmpl w:val="8576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3736F"/>
    <w:multiLevelType w:val="hybridMultilevel"/>
    <w:tmpl w:val="B308D2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950BC4"/>
    <w:multiLevelType w:val="hybridMultilevel"/>
    <w:tmpl w:val="74F69584"/>
    <w:lvl w:ilvl="0" w:tplc="C31816A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C70BE"/>
    <w:multiLevelType w:val="hybridMultilevel"/>
    <w:tmpl w:val="DE1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E3AA8"/>
    <w:multiLevelType w:val="hybridMultilevel"/>
    <w:tmpl w:val="7DF828A6"/>
    <w:lvl w:ilvl="0" w:tplc="40648F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90247"/>
    <w:multiLevelType w:val="hybridMultilevel"/>
    <w:tmpl w:val="1654FA74"/>
    <w:lvl w:ilvl="0" w:tplc="40648F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543F6"/>
    <w:multiLevelType w:val="hybridMultilevel"/>
    <w:tmpl w:val="CB96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666F9"/>
    <w:multiLevelType w:val="hybridMultilevel"/>
    <w:tmpl w:val="883E2696"/>
    <w:lvl w:ilvl="0" w:tplc="40648F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E20CF"/>
    <w:multiLevelType w:val="hybridMultilevel"/>
    <w:tmpl w:val="4964DAE6"/>
    <w:lvl w:ilvl="0" w:tplc="571C5312">
      <w:start w:val="1"/>
      <w:numFmt w:val="bullet"/>
      <w:lvlText w:val="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E3FC2"/>
    <w:multiLevelType w:val="hybridMultilevel"/>
    <w:tmpl w:val="7E028C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72EB02B4"/>
    <w:multiLevelType w:val="hybridMultilevel"/>
    <w:tmpl w:val="C9FE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83335"/>
    <w:multiLevelType w:val="hybridMultilevel"/>
    <w:tmpl w:val="E276852E"/>
    <w:lvl w:ilvl="0" w:tplc="40648F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94552"/>
    <w:multiLevelType w:val="hybridMultilevel"/>
    <w:tmpl w:val="542A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56"/>
    <w:rsid w:val="00025D26"/>
    <w:rsid w:val="00034FDC"/>
    <w:rsid w:val="00056822"/>
    <w:rsid w:val="000852DF"/>
    <w:rsid w:val="0009496B"/>
    <w:rsid w:val="000A0AAA"/>
    <w:rsid w:val="000B0CBC"/>
    <w:rsid w:val="00111825"/>
    <w:rsid w:val="001244D7"/>
    <w:rsid w:val="0013448C"/>
    <w:rsid w:val="00145904"/>
    <w:rsid w:val="00194529"/>
    <w:rsid w:val="00293729"/>
    <w:rsid w:val="002958A3"/>
    <w:rsid w:val="00295CFC"/>
    <w:rsid w:val="00297E3E"/>
    <w:rsid w:val="002A208C"/>
    <w:rsid w:val="002D7D4B"/>
    <w:rsid w:val="003139F6"/>
    <w:rsid w:val="00373AED"/>
    <w:rsid w:val="003A26DA"/>
    <w:rsid w:val="003C45CC"/>
    <w:rsid w:val="00414ABF"/>
    <w:rsid w:val="004676C3"/>
    <w:rsid w:val="0047131B"/>
    <w:rsid w:val="00487ABC"/>
    <w:rsid w:val="00497DB5"/>
    <w:rsid w:val="004A2462"/>
    <w:rsid w:val="004C6AEE"/>
    <w:rsid w:val="00551888"/>
    <w:rsid w:val="005A4907"/>
    <w:rsid w:val="005E0E7D"/>
    <w:rsid w:val="005E641C"/>
    <w:rsid w:val="00612C80"/>
    <w:rsid w:val="00645704"/>
    <w:rsid w:val="00667D36"/>
    <w:rsid w:val="00675594"/>
    <w:rsid w:val="00694FC2"/>
    <w:rsid w:val="007408BD"/>
    <w:rsid w:val="00751507"/>
    <w:rsid w:val="00793FC2"/>
    <w:rsid w:val="007E2EB8"/>
    <w:rsid w:val="008071B7"/>
    <w:rsid w:val="00813738"/>
    <w:rsid w:val="00846ECD"/>
    <w:rsid w:val="00855422"/>
    <w:rsid w:val="008A1A5F"/>
    <w:rsid w:val="008C14DA"/>
    <w:rsid w:val="0091522A"/>
    <w:rsid w:val="00916EC0"/>
    <w:rsid w:val="00922F0E"/>
    <w:rsid w:val="00935EAC"/>
    <w:rsid w:val="00947269"/>
    <w:rsid w:val="00971E5E"/>
    <w:rsid w:val="009D483D"/>
    <w:rsid w:val="00A430A3"/>
    <w:rsid w:val="00A46490"/>
    <w:rsid w:val="00AF2A54"/>
    <w:rsid w:val="00B439E9"/>
    <w:rsid w:val="00BC7EF1"/>
    <w:rsid w:val="00BF2383"/>
    <w:rsid w:val="00C6323C"/>
    <w:rsid w:val="00CE1450"/>
    <w:rsid w:val="00D12682"/>
    <w:rsid w:val="00D31B98"/>
    <w:rsid w:val="00D33DF7"/>
    <w:rsid w:val="00D40C36"/>
    <w:rsid w:val="00D5288B"/>
    <w:rsid w:val="00D83C05"/>
    <w:rsid w:val="00D94543"/>
    <w:rsid w:val="00E33187"/>
    <w:rsid w:val="00E37860"/>
    <w:rsid w:val="00E4680F"/>
    <w:rsid w:val="00E84E2C"/>
    <w:rsid w:val="00E952D6"/>
    <w:rsid w:val="00EA3E0E"/>
    <w:rsid w:val="00ED705B"/>
    <w:rsid w:val="00EE05D3"/>
    <w:rsid w:val="00EE7BDF"/>
    <w:rsid w:val="00EF24E9"/>
    <w:rsid w:val="00F15AE0"/>
    <w:rsid w:val="00F64E15"/>
    <w:rsid w:val="00F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A56"/>
    <w:pPr>
      <w:ind w:left="720"/>
      <w:contextualSpacing/>
    </w:pPr>
  </w:style>
  <w:style w:type="table" w:styleId="TableGrid">
    <w:name w:val="Table Grid"/>
    <w:basedOn w:val="TableNormal"/>
    <w:rsid w:val="00E9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A5F"/>
  </w:style>
  <w:style w:type="paragraph" w:styleId="Footer">
    <w:name w:val="footer"/>
    <w:basedOn w:val="Normal"/>
    <w:link w:val="FooterChar"/>
    <w:uiPriority w:val="99"/>
    <w:unhideWhenUsed/>
    <w:rsid w:val="008A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A5F"/>
  </w:style>
  <w:style w:type="paragraph" w:styleId="BalloonText">
    <w:name w:val="Balloon Text"/>
    <w:basedOn w:val="Normal"/>
    <w:link w:val="BalloonTextChar"/>
    <w:uiPriority w:val="99"/>
    <w:semiHidden/>
    <w:unhideWhenUsed/>
    <w:rsid w:val="008A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30A3"/>
    <w:rPr>
      <w:i/>
      <w:iCs/>
    </w:rPr>
  </w:style>
  <w:style w:type="character" w:styleId="Strong">
    <w:name w:val="Strong"/>
    <w:basedOn w:val="DefaultParagraphFont"/>
    <w:uiPriority w:val="22"/>
    <w:qFormat/>
    <w:rsid w:val="00A430A3"/>
    <w:rPr>
      <w:b/>
      <w:bCs/>
    </w:rPr>
  </w:style>
  <w:style w:type="character" w:customStyle="1" w:styleId="apple-converted-space">
    <w:name w:val="apple-converted-space"/>
    <w:basedOn w:val="DefaultParagraphFont"/>
    <w:rsid w:val="00A430A3"/>
  </w:style>
  <w:style w:type="paragraph" w:styleId="NoSpacing">
    <w:name w:val="No Spacing"/>
    <w:uiPriority w:val="1"/>
    <w:qFormat/>
    <w:rsid w:val="00A430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7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A56"/>
    <w:pPr>
      <w:ind w:left="720"/>
      <w:contextualSpacing/>
    </w:pPr>
  </w:style>
  <w:style w:type="table" w:styleId="TableGrid">
    <w:name w:val="Table Grid"/>
    <w:basedOn w:val="TableNormal"/>
    <w:rsid w:val="00E9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A5F"/>
  </w:style>
  <w:style w:type="paragraph" w:styleId="Footer">
    <w:name w:val="footer"/>
    <w:basedOn w:val="Normal"/>
    <w:link w:val="FooterChar"/>
    <w:uiPriority w:val="99"/>
    <w:unhideWhenUsed/>
    <w:rsid w:val="008A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A5F"/>
  </w:style>
  <w:style w:type="paragraph" w:styleId="BalloonText">
    <w:name w:val="Balloon Text"/>
    <w:basedOn w:val="Normal"/>
    <w:link w:val="BalloonTextChar"/>
    <w:uiPriority w:val="99"/>
    <w:semiHidden/>
    <w:unhideWhenUsed/>
    <w:rsid w:val="008A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30A3"/>
    <w:rPr>
      <w:i/>
      <w:iCs/>
    </w:rPr>
  </w:style>
  <w:style w:type="character" w:styleId="Strong">
    <w:name w:val="Strong"/>
    <w:basedOn w:val="DefaultParagraphFont"/>
    <w:uiPriority w:val="22"/>
    <w:qFormat/>
    <w:rsid w:val="00A430A3"/>
    <w:rPr>
      <w:b/>
      <w:bCs/>
    </w:rPr>
  </w:style>
  <w:style w:type="character" w:customStyle="1" w:styleId="apple-converted-space">
    <w:name w:val="apple-converted-space"/>
    <w:basedOn w:val="DefaultParagraphFont"/>
    <w:rsid w:val="00A430A3"/>
  </w:style>
  <w:style w:type="paragraph" w:styleId="NoSpacing">
    <w:name w:val="No Spacing"/>
    <w:uiPriority w:val="1"/>
    <w:qFormat/>
    <w:rsid w:val="00A430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7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essicae@ecclapla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E848-E88A-47A9-A0E1-0D703424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2015-04-06T22:11:00Z</cp:lastPrinted>
  <dcterms:created xsi:type="dcterms:W3CDTF">2015-04-13T18:32:00Z</dcterms:created>
  <dcterms:modified xsi:type="dcterms:W3CDTF">2015-04-13T18:33:00Z</dcterms:modified>
</cp:coreProperties>
</file>